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DA108" w14:textId="77777777" w:rsidR="0002730C" w:rsidRPr="00A82F5D" w:rsidRDefault="0030168A" w:rsidP="00242237">
      <w:pPr>
        <w:jc w:val="center"/>
        <w:rPr>
          <w:rFonts w:asciiTheme="majorHAnsi" w:hAnsiTheme="majorHAnsi" w:cstheme="majorHAnsi"/>
          <w:b/>
          <w:color w:val="000000" w:themeColor="text1"/>
          <w:sz w:val="24"/>
          <w:szCs w:val="24"/>
          <w:lang w:val="en-CA"/>
        </w:rPr>
      </w:pPr>
      <w:r w:rsidRPr="00A82F5D">
        <w:rPr>
          <w:rFonts w:asciiTheme="majorHAnsi" w:hAnsiTheme="majorHAnsi" w:cstheme="majorHAnsi"/>
          <w:b/>
          <w:color w:val="000000" w:themeColor="text1"/>
          <w:sz w:val="24"/>
          <w:szCs w:val="24"/>
          <w:lang w:val="en-CA"/>
        </w:rPr>
        <w:t xml:space="preserve">IDA </w:t>
      </w:r>
      <w:r w:rsidR="00A06CB2" w:rsidRPr="00A82F5D">
        <w:rPr>
          <w:rFonts w:asciiTheme="majorHAnsi" w:hAnsiTheme="majorHAnsi" w:cstheme="majorHAnsi"/>
          <w:b/>
          <w:color w:val="000000" w:themeColor="text1"/>
          <w:sz w:val="24"/>
          <w:szCs w:val="24"/>
          <w:lang w:val="en-CA"/>
        </w:rPr>
        <w:t>Water Reuse and Conservation Award</w:t>
      </w:r>
      <w:r w:rsidR="00D85D83" w:rsidRPr="00A82F5D">
        <w:rPr>
          <w:rFonts w:asciiTheme="majorHAnsi" w:hAnsiTheme="majorHAnsi" w:cstheme="majorHAnsi"/>
          <w:b/>
          <w:color w:val="000000" w:themeColor="text1"/>
          <w:sz w:val="24"/>
          <w:szCs w:val="24"/>
          <w:lang w:val="en-CA"/>
        </w:rPr>
        <w:t xml:space="preserve">s </w:t>
      </w:r>
    </w:p>
    <w:p w14:paraId="3ECF1EC5" w14:textId="4A2DC14E" w:rsidR="00BF3C5F" w:rsidRPr="00A82F5D" w:rsidRDefault="00D85D83" w:rsidP="00242237">
      <w:pPr>
        <w:jc w:val="center"/>
        <w:rPr>
          <w:rFonts w:asciiTheme="majorHAnsi" w:hAnsiTheme="majorHAnsi" w:cstheme="majorHAnsi"/>
          <w:b/>
          <w:color w:val="000000" w:themeColor="text1"/>
          <w:sz w:val="24"/>
          <w:szCs w:val="24"/>
          <w:lang w:val="en-CA"/>
        </w:rPr>
      </w:pPr>
      <w:r w:rsidRPr="00A82F5D">
        <w:rPr>
          <w:rFonts w:asciiTheme="majorHAnsi" w:hAnsiTheme="majorHAnsi" w:cstheme="majorHAnsi"/>
          <w:b/>
          <w:color w:val="000000" w:themeColor="text1"/>
          <w:sz w:val="24"/>
          <w:szCs w:val="24"/>
          <w:lang w:val="en-CA"/>
        </w:rPr>
        <w:t xml:space="preserve">Nomination Template </w:t>
      </w:r>
    </w:p>
    <w:p w14:paraId="24CE1D2C" w14:textId="77777777" w:rsidR="0002730C" w:rsidRPr="00A82F5D" w:rsidRDefault="0002730C" w:rsidP="005759DE">
      <w:pPr>
        <w:jc w:val="center"/>
        <w:rPr>
          <w:rFonts w:asciiTheme="majorHAnsi" w:hAnsiTheme="majorHAnsi" w:cstheme="majorHAnsi"/>
          <w:color w:val="000000" w:themeColor="text1"/>
          <w:sz w:val="24"/>
          <w:szCs w:val="24"/>
          <w:lang w:val="en-CA"/>
        </w:rPr>
      </w:pPr>
    </w:p>
    <w:p w14:paraId="5B5B7FEC" w14:textId="5F757274" w:rsidR="0002730C" w:rsidRPr="00A82F5D" w:rsidRDefault="005759DE" w:rsidP="005759DE">
      <w:pPr>
        <w:jc w:val="center"/>
        <w:rPr>
          <w:rFonts w:asciiTheme="majorHAnsi" w:hAnsiTheme="majorHAnsi" w:cstheme="majorHAnsi"/>
          <w:color w:val="000000" w:themeColor="text1"/>
          <w:sz w:val="24"/>
          <w:szCs w:val="24"/>
          <w:lang w:val="en-CA"/>
        </w:rPr>
      </w:pPr>
      <w:r w:rsidRPr="00A82F5D">
        <w:rPr>
          <w:rFonts w:asciiTheme="majorHAnsi" w:hAnsiTheme="majorHAnsi" w:cstheme="majorHAnsi"/>
          <w:color w:val="000000" w:themeColor="text1"/>
          <w:sz w:val="24"/>
          <w:szCs w:val="24"/>
          <w:lang w:val="en-CA"/>
        </w:rPr>
        <w:t xml:space="preserve">Please complete the attached </w:t>
      </w:r>
      <w:r w:rsidR="00A82F5D">
        <w:rPr>
          <w:rFonts w:asciiTheme="majorHAnsi" w:hAnsiTheme="majorHAnsi" w:cstheme="majorHAnsi"/>
          <w:color w:val="000000" w:themeColor="text1"/>
          <w:sz w:val="24"/>
          <w:szCs w:val="24"/>
          <w:lang w:val="en-CA"/>
        </w:rPr>
        <w:t xml:space="preserve">form </w:t>
      </w:r>
      <w:r w:rsidRPr="00A82F5D">
        <w:rPr>
          <w:rFonts w:asciiTheme="majorHAnsi" w:hAnsiTheme="majorHAnsi" w:cstheme="majorHAnsi"/>
          <w:color w:val="000000" w:themeColor="text1"/>
          <w:sz w:val="24"/>
          <w:szCs w:val="24"/>
          <w:lang w:val="en-CA"/>
        </w:rPr>
        <w:t>and return</w:t>
      </w:r>
      <w:r w:rsidR="00A82F5D">
        <w:rPr>
          <w:rFonts w:asciiTheme="majorHAnsi" w:hAnsiTheme="majorHAnsi" w:cstheme="majorHAnsi"/>
          <w:color w:val="000000" w:themeColor="text1"/>
          <w:sz w:val="24"/>
          <w:szCs w:val="24"/>
          <w:lang w:val="en-CA"/>
        </w:rPr>
        <w:t xml:space="preserve"> it</w:t>
      </w:r>
      <w:r w:rsidRPr="00A82F5D">
        <w:rPr>
          <w:rFonts w:asciiTheme="majorHAnsi" w:hAnsiTheme="majorHAnsi" w:cstheme="majorHAnsi"/>
          <w:color w:val="000000" w:themeColor="text1"/>
          <w:sz w:val="24"/>
          <w:szCs w:val="24"/>
          <w:lang w:val="en-CA"/>
        </w:rPr>
        <w:t xml:space="preserve"> to </w:t>
      </w:r>
      <w:hyperlink r:id="rId7" w:history="1">
        <w:r w:rsidR="00A06CB2" w:rsidRPr="00A82F5D">
          <w:rPr>
            <w:rStyle w:val="Hyperlink"/>
            <w:rFonts w:asciiTheme="majorHAnsi" w:hAnsiTheme="majorHAnsi" w:cstheme="majorHAnsi"/>
            <w:sz w:val="24"/>
            <w:szCs w:val="24"/>
            <w:lang w:val="en-CA"/>
          </w:rPr>
          <w:t>awards@idadesal.org</w:t>
        </w:r>
      </w:hyperlink>
      <w:r w:rsidR="006B01CF" w:rsidRPr="00A82F5D">
        <w:rPr>
          <w:rFonts w:asciiTheme="majorHAnsi" w:hAnsiTheme="majorHAnsi" w:cstheme="majorHAnsi"/>
          <w:color w:val="000000" w:themeColor="text1"/>
          <w:sz w:val="24"/>
          <w:szCs w:val="24"/>
          <w:lang w:val="en-CA"/>
        </w:rPr>
        <w:t xml:space="preserve"> </w:t>
      </w:r>
    </w:p>
    <w:p w14:paraId="2ADC4C73" w14:textId="77F58F27" w:rsidR="00242237" w:rsidRPr="00A82F5D" w:rsidRDefault="005759DE" w:rsidP="005759DE">
      <w:pPr>
        <w:jc w:val="center"/>
        <w:rPr>
          <w:rFonts w:asciiTheme="majorHAnsi" w:hAnsiTheme="majorHAnsi" w:cstheme="majorHAnsi"/>
          <w:color w:val="000000" w:themeColor="text1"/>
          <w:sz w:val="24"/>
          <w:szCs w:val="24"/>
          <w:lang w:val="en-CA"/>
        </w:rPr>
      </w:pPr>
      <w:r w:rsidRPr="00A82F5D">
        <w:rPr>
          <w:rFonts w:asciiTheme="majorHAnsi" w:hAnsiTheme="majorHAnsi" w:cstheme="majorHAnsi"/>
          <w:color w:val="000000" w:themeColor="text1"/>
          <w:sz w:val="24"/>
          <w:szCs w:val="24"/>
          <w:lang w:val="en-CA"/>
        </w:rPr>
        <w:t xml:space="preserve">no later </w:t>
      </w:r>
      <w:r w:rsidR="0030168A" w:rsidRPr="00A82F5D">
        <w:rPr>
          <w:rFonts w:asciiTheme="majorHAnsi" w:hAnsiTheme="majorHAnsi" w:cstheme="majorHAnsi"/>
          <w:color w:val="000000" w:themeColor="text1"/>
          <w:sz w:val="24"/>
          <w:szCs w:val="24"/>
          <w:lang w:val="en-CA"/>
        </w:rPr>
        <w:t>than</w:t>
      </w:r>
      <w:r w:rsidR="0002730C" w:rsidRPr="00A82F5D">
        <w:rPr>
          <w:rFonts w:asciiTheme="majorHAnsi" w:hAnsiTheme="majorHAnsi" w:cstheme="majorHAnsi"/>
          <w:color w:val="000000" w:themeColor="text1"/>
          <w:sz w:val="24"/>
          <w:szCs w:val="24"/>
          <w:lang w:val="en-CA"/>
        </w:rPr>
        <w:t xml:space="preserve"> </w:t>
      </w:r>
      <w:r w:rsidR="0024472F">
        <w:rPr>
          <w:rFonts w:asciiTheme="majorHAnsi" w:hAnsiTheme="majorHAnsi" w:cstheme="majorHAnsi"/>
          <w:color w:val="000000" w:themeColor="text1"/>
          <w:sz w:val="24"/>
          <w:szCs w:val="24"/>
          <w:lang w:val="en-CA"/>
        </w:rPr>
        <w:t>September 1</w:t>
      </w:r>
      <w:proofErr w:type="gramStart"/>
      <w:r w:rsidR="0024472F">
        <w:rPr>
          <w:rFonts w:asciiTheme="majorHAnsi" w:hAnsiTheme="majorHAnsi" w:cstheme="majorHAnsi"/>
          <w:color w:val="000000" w:themeColor="text1"/>
          <w:sz w:val="24"/>
          <w:szCs w:val="24"/>
          <w:lang w:val="en-CA"/>
        </w:rPr>
        <w:t xml:space="preserve">st </w:t>
      </w:r>
      <w:r w:rsidR="004A4DC8" w:rsidRPr="00A82F5D">
        <w:rPr>
          <w:rFonts w:asciiTheme="majorHAnsi" w:hAnsiTheme="majorHAnsi" w:cstheme="majorHAnsi"/>
          <w:color w:val="000000" w:themeColor="text1"/>
          <w:sz w:val="24"/>
          <w:szCs w:val="24"/>
          <w:lang w:val="en-CA"/>
        </w:rPr>
        <w:t>,</w:t>
      </w:r>
      <w:proofErr w:type="gramEnd"/>
      <w:r w:rsidR="004A4DC8" w:rsidRPr="00A82F5D">
        <w:rPr>
          <w:rFonts w:asciiTheme="majorHAnsi" w:hAnsiTheme="majorHAnsi" w:cstheme="majorHAnsi"/>
          <w:color w:val="000000" w:themeColor="text1"/>
          <w:sz w:val="24"/>
          <w:szCs w:val="24"/>
          <w:lang w:val="en-CA"/>
        </w:rPr>
        <w:t xml:space="preserve"> 2021</w:t>
      </w:r>
      <w:r w:rsidR="00A06CB2" w:rsidRPr="00A82F5D">
        <w:rPr>
          <w:rFonts w:asciiTheme="majorHAnsi" w:hAnsiTheme="majorHAnsi" w:cstheme="majorHAnsi"/>
          <w:color w:val="000000" w:themeColor="text1"/>
          <w:sz w:val="24"/>
          <w:szCs w:val="24"/>
          <w:lang w:val="en-CA"/>
        </w:rPr>
        <w:t xml:space="preserve">. </w:t>
      </w:r>
      <w:r w:rsidRPr="00A82F5D">
        <w:rPr>
          <w:rFonts w:asciiTheme="majorHAnsi" w:hAnsiTheme="majorHAnsi" w:cstheme="majorHAnsi"/>
          <w:color w:val="000000" w:themeColor="text1"/>
          <w:sz w:val="24"/>
          <w:szCs w:val="24"/>
          <w:lang w:val="en-CA"/>
        </w:rPr>
        <w:t xml:space="preserve"> </w:t>
      </w:r>
    </w:p>
    <w:p w14:paraId="606DAC4B" w14:textId="77777777" w:rsidR="0030168A" w:rsidRPr="00A82F5D" w:rsidRDefault="0030168A" w:rsidP="005759DE">
      <w:pPr>
        <w:jc w:val="center"/>
        <w:rPr>
          <w:rFonts w:asciiTheme="majorHAnsi" w:hAnsiTheme="majorHAnsi" w:cstheme="majorHAnsi"/>
          <w:color w:val="000000" w:themeColor="text1"/>
          <w:sz w:val="24"/>
          <w:szCs w:val="24"/>
          <w:lang w:val="en-CA"/>
        </w:rPr>
      </w:pPr>
    </w:p>
    <w:p w14:paraId="31F5E96B" w14:textId="7E997E83" w:rsidR="00A06CB2" w:rsidRPr="00A82F5D" w:rsidRDefault="0030168A" w:rsidP="00A06CB2">
      <w:pPr>
        <w:pStyle w:val="ListParagraph"/>
        <w:numPr>
          <w:ilvl w:val="0"/>
          <w:numId w:val="5"/>
        </w:numPr>
        <w:rPr>
          <w:rFonts w:asciiTheme="majorHAnsi" w:hAnsiTheme="majorHAnsi" w:cstheme="majorHAnsi"/>
          <w:color w:val="000000" w:themeColor="text1"/>
          <w:sz w:val="24"/>
          <w:szCs w:val="24"/>
          <w:lang w:val="en-CA"/>
        </w:rPr>
      </w:pPr>
      <w:r w:rsidRPr="00A82F5D">
        <w:rPr>
          <w:rFonts w:asciiTheme="majorHAnsi" w:hAnsiTheme="majorHAnsi" w:cstheme="majorHAnsi"/>
          <w:color w:val="000000" w:themeColor="text1"/>
          <w:sz w:val="24"/>
          <w:szCs w:val="24"/>
          <w:lang w:val="en-CA"/>
        </w:rPr>
        <w:t>Nominated Organization</w:t>
      </w:r>
      <w:r w:rsidR="00A82F5D">
        <w:rPr>
          <w:rFonts w:asciiTheme="majorHAnsi" w:hAnsiTheme="majorHAnsi" w:cstheme="majorHAnsi"/>
          <w:color w:val="000000" w:themeColor="text1"/>
          <w:sz w:val="24"/>
          <w:szCs w:val="24"/>
          <w:lang w:val="en-CA"/>
        </w:rPr>
        <w:t xml:space="preserve"> Name</w:t>
      </w:r>
      <w:r w:rsidR="00A06CB2" w:rsidRPr="00A82F5D">
        <w:rPr>
          <w:rFonts w:asciiTheme="majorHAnsi" w:hAnsiTheme="majorHAnsi" w:cstheme="majorHAnsi"/>
          <w:color w:val="000000" w:themeColor="text1"/>
          <w:sz w:val="24"/>
          <w:szCs w:val="24"/>
          <w:lang w:val="en-CA"/>
        </w:rPr>
        <w:t xml:space="preserve"> / Individual</w:t>
      </w:r>
      <w:r w:rsidRPr="00A82F5D">
        <w:rPr>
          <w:rFonts w:asciiTheme="majorHAnsi" w:hAnsiTheme="majorHAnsi" w:cstheme="majorHAnsi"/>
          <w:color w:val="000000" w:themeColor="text1"/>
          <w:sz w:val="24"/>
          <w:szCs w:val="24"/>
          <w:lang w:val="en-CA"/>
        </w:rPr>
        <w:t xml:space="preserve"> Name</w:t>
      </w:r>
      <w:r w:rsidR="00A82F5D">
        <w:rPr>
          <w:rFonts w:asciiTheme="majorHAnsi" w:hAnsiTheme="majorHAnsi" w:cstheme="majorHAnsi"/>
          <w:color w:val="000000" w:themeColor="text1"/>
          <w:sz w:val="24"/>
          <w:szCs w:val="24"/>
          <w:lang w:val="en-CA"/>
        </w:rPr>
        <w:t>s</w:t>
      </w:r>
    </w:p>
    <w:p w14:paraId="3F0B1A54" w14:textId="77777777" w:rsidR="00D815AF" w:rsidRPr="00A82F5D" w:rsidRDefault="00D815AF" w:rsidP="00D815AF">
      <w:pPr>
        <w:pStyle w:val="ListParagraph"/>
        <w:rPr>
          <w:rFonts w:asciiTheme="majorHAnsi" w:hAnsiTheme="majorHAnsi" w:cstheme="majorHAnsi"/>
          <w:color w:val="000000" w:themeColor="text1"/>
          <w:sz w:val="24"/>
          <w:szCs w:val="24"/>
          <w:lang w:val="en-CA"/>
        </w:rPr>
      </w:pPr>
    </w:p>
    <w:p w14:paraId="4E24E54A" w14:textId="3C1BEBBE" w:rsidR="0030168A" w:rsidRPr="00A82F5D" w:rsidRDefault="0030168A" w:rsidP="0030168A">
      <w:pPr>
        <w:pStyle w:val="ListParagraph"/>
        <w:numPr>
          <w:ilvl w:val="0"/>
          <w:numId w:val="5"/>
        </w:numPr>
        <w:rPr>
          <w:rFonts w:asciiTheme="majorHAnsi" w:hAnsiTheme="majorHAnsi" w:cstheme="majorHAnsi"/>
          <w:color w:val="000000" w:themeColor="text1"/>
          <w:sz w:val="24"/>
          <w:szCs w:val="24"/>
          <w:lang w:val="en-CA"/>
        </w:rPr>
      </w:pPr>
      <w:r w:rsidRPr="00A82F5D">
        <w:rPr>
          <w:rFonts w:asciiTheme="majorHAnsi" w:hAnsiTheme="majorHAnsi" w:cstheme="majorHAnsi"/>
          <w:color w:val="000000" w:themeColor="text1"/>
          <w:sz w:val="24"/>
          <w:szCs w:val="24"/>
          <w:lang w:val="en-CA"/>
        </w:rPr>
        <w:t>Link to organization website</w:t>
      </w:r>
      <w:r w:rsidR="00A06CB2" w:rsidRPr="00A82F5D">
        <w:rPr>
          <w:rFonts w:asciiTheme="majorHAnsi" w:hAnsiTheme="majorHAnsi" w:cstheme="majorHAnsi"/>
          <w:color w:val="000000" w:themeColor="text1"/>
          <w:sz w:val="24"/>
          <w:szCs w:val="24"/>
          <w:lang w:val="en-CA"/>
        </w:rPr>
        <w:t xml:space="preserve"> / individual’s professional biography </w:t>
      </w:r>
    </w:p>
    <w:p w14:paraId="7460DDEB" w14:textId="77777777" w:rsidR="0030168A" w:rsidRPr="00A82F5D" w:rsidRDefault="0030168A" w:rsidP="0030168A">
      <w:pPr>
        <w:pStyle w:val="ListParagraph"/>
        <w:rPr>
          <w:rFonts w:asciiTheme="majorHAnsi" w:hAnsiTheme="majorHAnsi" w:cstheme="majorHAnsi"/>
          <w:color w:val="000000" w:themeColor="text1"/>
          <w:sz w:val="24"/>
          <w:szCs w:val="24"/>
          <w:lang w:val="en-CA"/>
        </w:rPr>
      </w:pPr>
    </w:p>
    <w:p w14:paraId="432E75C9" w14:textId="2032C614" w:rsidR="0030168A" w:rsidRPr="00A82F5D" w:rsidRDefault="0030168A" w:rsidP="0030168A">
      <w:pPr>
        <w:pStyle w:val="ListParagraph"/>
        <w:numPr>
          <w:ilvl w:val="0"/>
          <w:numId w:val="5"/>
        </w:numPr>
        <w:rPr>
          <w:rFonts w:asciiTheme="majorHAnsi" w:hAnsiTheme="majorHAnsi" w:cstheme="majorHAnsi"/>
          <w:color w:val="000000" w:themeColor="text1"/>
          <w:sz w:val="24"/>
          <w:szCs w:val="24"/>
          <w:lang w:val="en-CA"/>
        </w:rPr>
      </w:pPr>
      <w:r w:rsidRPr="00A82F5D">
        <w:rPr>
          <w:rFonts w:asciiTheme="majorHAnsi" w:hAnsiTheme="majorHAnsi" w:cstheme="majorHAnsi"/>
          <w:color w:val="000000" w:themeColor="text1"/>
          <w:sz w:val="24"/>
          <w:szCs w:val="24"/>
          <w:lang w:val="en-CA"/>
        </w:rPr>
        <w:t>Award Category</w:t>
      </w:r>
      <w:r w:rsidR="003D75B4" w:rsidRPr="00A82F5D">
        <w:rPr>
          <w:rFonts w:asciiTheme="majorHAnsi" w:hAnsiTheme="majorHAnsi" w:cstheme="majorHAnsi"/>
          <w:color w:val="000000" w:themeColor="text1"/>
          <w:sz w:val="24"/>
          <w:szCs w:val="24"/>
          <w:lang w:val="en-CA"/>
        </w:rPr>
        <w:t xml:space="preserve">: </w:t>
      </w:r>
    </w:p>
    <w:p w14:paraId="2F5856E9" w14:textId="77777777" w:rsidR="0030168A" w:rsidRPr="00A82F5D" w:rsidRDefault="0030168A" w:rsidP="0030168A">
      <w:pPr>
        <w:pStyle w:val="ListParagraph"/>
        <w:rPr>
          <w:rFonts w:asciiTheme="majorHAnsi" w:hAnsiTheme="majorHAnsi" w:cstheme="majorHAnsi"/>
          <w:color w:val="000000" w:themeColor="text1"/>
          <w:sz w:val="24"/>
          <w:szCs w:val="24"/>
          <w:lang w:val="en-CA"/>
        </w:rPr>
      </w:pPr>
    </w:p>
    <w:p w14:paraId="6B0AE329" w14:textId="28FFCB8C" w:rsidR="0030168A" w:rsidRPr="00A82F5D" w:rsidRDefault="00A82F5D" w:rsidP="0030168A">
      <w:pPr>
        <w:pStyle w:val="ListParagraph"/>
        <w:numPr>
          <w:ilvl w:val="0"/>
          <w:numId w:val="5"/>
        </w:numPr>
        <w:rPr>
          <w:rFonts w:asciiTheme="majorHAnsi" w:hAnsiTheme="majorHAnsi" w:cstheme="majorHAnsi"/>
          <w:color w:val="000000" w:themeColor="text1"/>
          <w:sz w:val="24"/>
          <w:szCs w:val="24"/>
          <w:lang w:val="en-CA"/>
        </w:rPr>
      </w:pPr>
      <w:r>
        <w:rPr>
          <w:rFonts w:asciiTheme="majorHAnsi" w:hAnsiTheme="majorHAnsi" w:cstheme="majorHAnsi"/>
          <w:color w:val="000000" w:themeColor="text1"/>
          <w:sz w:val="24"/>
          <w:szCs w:val="24"/>
          <w:lang w:val="en-CA"/>
        </w:rPr>
        <w:t>Please provide a</w:t>
      </w:r>
      <w:r w:rsidR="0030168A" w:rsidRPr="00A82F5D">
        <w:rPr>
          <w:rFonts w:asciiTheme="majorHAnsi" w:hAnsiTheme="majorHAnsi" w:cstheme="majorHAnsi"/>
          <w:color w:val="000000" w:themeColor="text1"/>
          <w:sz w:val="24"/>
          <w:szCs w:val="24"/>
          <w:lang w:val="en-CA"/>
        </w:rPr>
        <w:t xml:space="preserve"> brief summary (500 words) detailing why IDA should recognize this </w:t>
      </w:r>
      <w:r w:rsidR="00A06CB2" w:rsidRPr="00A82F5D">
        <w:rPr>
          <w:rFonts w:asciiTheme="majorHAnsi" w:hAnsiTheme="majorHAnsi" w:cstheme="majorHAnsi"/>
          <w:color w:val="000000" w:themeColor="text1"/>
          <w:sz w:val="24"/>
          <w:szCs w:val="24"/>
          <w:lang w:val="en-CA"/>
        </w:rPr>
        <w:t>organization or individual</w:t>
      </w:r>
      <w:r w:rsidR="0030168A" w:rsidRPr="00A82F5D">
        <w:rPr>
          <w:rFonts w:asciiTheme="majorHAnsi" w:hAnsiTheme="majorHAnsi" w:cstheme="majorHAnsi"/>
          <w:color w:val="000000" w:themeColor="text1"/>
          <w:sz w:val="24"/>
          <w:szCs w:val="24"/>
          <w:lang w:val="en-CA"/>
        </w:rPr>
        <w:t xml:space="preserve"> for </w:t>
      </w:r>
      <w:r>
        <w:rPr>
          <w:rFonts w:asciiTheme="majorHAnsi" w:hAnsiTheme="majorHAnsi" w:cstheme="majorHAnsi"/>
          <w:color w:val="000000" w:themeColor="text1"/>
          <w:sz w:val="24"/>
          <w:szCs w:val="24"/>
          <w:lang w:val="en-CA"/>
        </w:rPr>
        <w:t xml:space="preserve">the </w:t>
      </w:r>
      <w:r w:rsidR="0030168A" w:rsidRPr="00A82F5D">
        <w:rPr>
          <w:rFonts w:asciiTheme="majorHAnsi" w:hAnsiTheme="majorHAnsi" w:cstheme="majorHAnsi"/>
          <w:color w:val="000000" w:themeColor="text1"/>
          <w:sz w:val="24"/>
          <w:szCs w:val="24"/>
          <w:lang w:val="en-CA"/>
        </w:rPr>
        <w:t xml:space="preserve">award. </w:t>
      </w:r>
    </w:p>
    <w:p w14:paraId="1BB996C8" w14:textId="4C75B095" w:rsidR="007E48DF" w:rsidRPr="00A82F5D" w:rsidRDefault="007E48DF" w:rsidP="007E48DF">
      <w:pPr>
        <w:pStyle w:val="ListParagraph"/>
        <w:jc w:val="both"/>
        <w:rPr>
          <w:rFonts w:asciiTheme="majorHAnsi" w:hAnsiTheme="majorHAnsi" w:cstheme="majorHAnsi"/>
          <w:color w:val="000000" w:themeColor="text1"/>
          <w:sz w:val="24"/>
          <w:szCs w:val="24"/>
          <w:lang w:val="en-CA"/>
        </w:rPr>
      </w:pPr>
    </w:p>
    <w:p w14:paraId="2344CD7D" w14:textId="08632EAB" w:rsidR="00762137" w:rsidRPr="00A82F5D" w:rsidRDefault="00762137" w:rsidP="0002730C">
      <w:pPr>
        <w:rPr>
          <w:rFonts w:asciiTheme="majorHAnsi" w:hAnsiTheme="majorHAnsi" w:cstheme="majorHAnsi"/>
          <w:color w:val="000000" w:themeColor="text1"/>
          <w:sz w:val="24"/>
          <w:szCs w:val="24"/>
          <w:lang w:val="en-CA"/>
        </w:rPr>
      </w:pPr>
      <w:r w:rsidRPr="00A82F5D">
        <w:rPr>
          <w:rFonts w:asciiTheme="majorHAnsi" w:hAnsiTheme="majorHAnsi" w:cstheme="majorHAnsi"/>
          <w:color w:val="000000" w:themeColor="text1"/>
          <w:sz w:val="24"/>
          <w:szCs w:val="24"/>
          <w:lang w:val="en-CA"/>
        </w:rPr>
        <w:br w:type="page"/>
      </w:r>
    </w:p>
    <w:p w14:paraId="784BD2FB" w14:textId="3B180356" w:rsidR="00762137" w:rsidRPr="00A82F5D" w:rsidRDefault="00762137" w:rsidP="00A82F5D">
      <w:pPr>
        <w:pStyle w:val="ListParagraph"/>
        <w:jc w:val="center"/>
        <w:rPr>
          <w:rFonts w:asciiTheme="majorHAnsi" w:hAnsiTheme="majorHAnsi" w:cstheme="majorHAnsi"/>
          <w:b/>
          <w:color w:val="000000" w:themeColor="text1"/>
          <w:sz w:val="24"/>
          <w:szCs w:val="24"/>
          <w:lang w:val="en-CA"/>
        </w:rPr>
      </w:pPr>
      <w:r w:rsidRPr="00A82F5D">
        <w:rPr>
          <w:rFonts w:asciiTheme="majorHAnsi" w:hAnsiTheme="majorHAnsi" w:cstheme="majorHAnsi"/>
          <w:b/>
          <w:color w:val="000000" w:themeColor="text1"/>
          <w:sz w:val="24"/>
          <w:szCs w:val="24"/>
          <w:lang w:val="en-CA"/>
        </w:rPr>
        <w:lastRenderedPageBreak/>
        <w:t>Award Categories</w:t>
      </w:r>
    </w:p>
    <w:p w14:paraId="26A7524E" w14:textId="7C0D47CF" w:rsidR="00762137" w:rsidRPr="00A82F5D" w:rsidRDefault="00762137" w:rsidP="0002730C">
      <w:pPr>
        <w:pStyle w:val="ListParagraph"/>
        <w:rPr>
          <w:rFonts w:asciiTheme="majorHAnsi" w:hAnsiTheme="majorHAnsi" w:cstheme="majorHAnsi"/>
          <w:color w:val="000000" w:themeColor="text1"/>
          <w:sz w:val="24"/>
          <w:szCs w:val="24"/>
          <w:lang w:val="en-CA"/>
        </w:rPr>
      </w:pPr>
    </w:p>
    <w:p w14:paraId="624A6047" w14:textId="77777777" w:rsidR="00762137" w:rsidRPr="00A82F5D" w:rsidRDefault="00762137" w:rsidP="0002730C">
      <w:pPr>
        <w:shd w:val="clear" w:color="auto" w:fill="FBF9F9"/>
        <w:spacing w:after="0" w:line="450" w:lineRule="atLeast"/>
        <w:textAlignment w:val="baseline"/>
        <w:outlineLvl w:val="4"/>
        <w:rPr>
          <w:rFonts w:asciiTheme="majorHAnsi" w:eastAsia="Times New Roman" w:hAnsiTheme="majorHAnsi" w:cstheme="majorHAnsi"/>
          <w:color w:val="191919"/>
          <w:sz w:val="24"/>
          <w:szCs w:val="24"/>
        </w:rPr>
      </w:pPr>
      <w:r w:rsidRPr="00A82F5D">
        <w:rPr>
          <w:rFonts w:asciiTheme="majorHAnsi" w:eastAsia="Times New Roman" w:hAnsiTheme="majorHAnsi" w:cstheme="majorHAnsi"/>
          <w:b/>
          <w:bCs/>
          <w:color w:val="191919"/>
          <w:sz w:val="24"/>
          <w:szCs w:val="24"/>
          <w:bdr w:val="none" w:sz="0" w:space="0" w:color="auto" w:frame="1"/>
        </w:rPr>
        <w:t>OUTSTANDING PROFESSIONAL IN WATER REUSE AND CONSERVATION</w:t>
      </w:r>
    </w:p>
    <w:p w14:paraId="5CA21342" w14:textId="77777777" w:rsidR="00676BC0" w:rsidRPr="00A82F5D" w:rsidRDefault="00676BC0" w:rsidP="00676BC0">
      <w:pPr>
        <w:rPr>
          <w:rFonts w:asciiTheme="majorHAnsi" w:eastAsia="Times New Roman" w:hAnsiTheme="majorHAnsi" w:cstheme="majorHAnsi"/>
          <w:b/>
          <w:i/>
          <w:color w:val="000000"/>
          <w:sz w:val="24"/>
          <w:szCs w:val="24"/>
        </w:rPr>
      </w:pPr>
    </w:p>
    <w:p w14:paraId="0DE8DCBD" w14:textId="3F3D6CCB" w:rsidR="00676BC0" w:rsidRPr="00A82F5D" w:rsidRDefault="00CE4241" w:rsidP="00676BC0">
      <w:pPr>
        <w:rPr>
          <w:rFonts w:asciiTheme="majorHAnsi" w:eastAsia="Times New Roman" w:hAnsiTheme="majorHAnsi" w:cstheme="majorHAnsi"/>
          <w:sz w:val="24"/>
          <w:szCs w:val="24"/>
        </w:rPr>
      </w:pPr>
      <w:r w:rsidRPr="00A82F5D">
        <w:rPr>
          <w:rFonts w:asciiTheme="majorHAnsi" w:eastAsia="Times New Roman" w:hAnsiTheme="majorHAnsi" w:cstheme="majorHAnsi"/>
          <w:b/>
          <w:i/>
          <w:color w:val="000000"/>
          <w:sz w:val="24"/>
          <w:szCs w:val="24"/>
        </w:rPr>
        <w:t>AWARD</w:t>
      </w:r>
      <w:r w:rsidR="00676BC0" w:rsidRPr="00A82F5D">
        <w:rPr>
          <w:rFonts w:asciiTheme="majorHAnsi" w:eastAsia="Times New Roman" w:hAnsiTheme="majorHAnsi" w:cstheme="majorHAnsi"/>
          <w:b/>
          <w:i/>
          <w:color w:val="000000"/>
          <w:sz w:val="24"/>
          <w:szCs w:val="24"/>
        </w:rPr>
        <w:t xml:space="preserve"> PURPOSE</w:t>
      </w:r>
      <w:r w:rsidRPr="00A82F5D">
        <w:rPr>
          <w:rFonts w:asciiTheme="majorHAnsi" w:eastAsia="Times New Roman" w:hAnsiTheme="majorHAnsi" w:cstheme="majorHAnsi"/>
          <w:b/>
          <w:i/>
          <w:color w:val="000000"/>
          <w:sz w:val="24"/>
          <w:szCs w:val="24"/>
        </w:rPr>
        <w:t>:</w:t>
      </w:r>
      <w:r w:rsidRPr="00A82F5D">
        <w:rPr>
          <w:rFonts w:asciiTheme="majorHAnsi" w:eastAsia="Times New Roman" w:hAnsiTheme="majorHAnsi" w:cstheme="majorHAnsi"/>
          <w:i/>
          <w:color w:val="000000"/>
          <w:sz w:val="24"/>
          <w:szCs w:val="24"/>
        </w:rPr>
        <w:t xml:space="preserve"> </w:t>
      </w:r>
      <w:r w:rsidR="00676BC0" w:rsidRPr="00A82F5D">
        <w:rPr>
          <w:rFonts w:asciiTheme="majorHAnsi" w:eastAsia="Times New Roman" w:hAnsiTheme="majorHAnsi" w:cstheme="majorHAnsi"/>
          <w:i/>
          <w:iCs/>
          <w:color w:val="0E101A"/>
          <w:sz w:val="24"/>
          <w:szCs w:val="24"/>
        </w:rPr>
        <w:t>In recognition of exceptional contributions to the development and implementation of landmark water reuse projects; and the advancement of technology and applied science in water reuse and conservation.</w:t>
      </w:r>
    </w:p>
    <w:p w14:paraId="5A5C7F59" w14:textId="39690505" w:rsidR="00762137" w:rsidRPr="00A82F5D" w:rsidRDefault="00762137" w:rsidP="0002730C">
      <w:pPr>
        <w:shd w:val="clear" w:color="auto" w:fill="FBF9F9"/>
        <w:spacing w:before="150" w:after="0" w:line="240" w:lineRule="auto"/>
        <w:textAlignment w:val="baseline"/>
        <w:rPr>
          <w:rFonts w:asciiTheme="majorHAnsi" w:eastAsia="Times New Roman" w:hAnsiTheme="majorHAnsi" w:cstheme="majorHAnsi"/>
          <w:i/>
          <w:color w:val="000000"/>
          <w:sz w:val="24"/>
          <w:szCs w:val="24"/>
        </w:rPr>
      </w:pPr>
    </w:p>
    <w:p w14:paraId="2488C95C" w14:textId="62DD6580" w:rsidR="00762137" w:rsidRPr="00A82F5D" w:rsidRDefault="00762137" w:rsidP="0002730C">
      <w:pPr>
        <w:rPr>
          <w:rFonts w:asciiTheme="majorHAnsi" w:hAnsiTheme="majorHAnsi" w:cstheme="majorHAnsi"/>
          <w:i/>
          <w:color w:val="000000" w:themeColor="text1"/>
          <w:sz w:val="24"/>
          <w:szCs w:val="24"/>
          <w:lang w:val="en-CA"/>
        </w:rPr>
      </w:pPr>
    </w:p>
    <w:p w14:paraId="2384DBD1" w14:textId="7AD5A93D" w:rsidR="0002730C" w:rsidRDefault="00CE4241" w:rsidP="0002730C">
      <w:pPr>
        <w:rPr>
          <w:rFonts w:asciiTheme="majorHAnsi" w:eastAsia="Times New Roman" w:hAnsiTheme="majorHAnsi" w:cstheme="majorHAnsi"/>
          <w:sz w:val="24"/>
          <w:szCs w:val="24"/>
        </w:rPr>
      </w:pPr>
      <w:r w:rsidRPr="00A82F5D">
        <w:rPr>
          <w:rFonts w:asciiTheme="majorHAnsi" w:hAnsiTheme="majorHAnsi" w:cstheme="majorHAnsi"/>
          <w:b/>
          <w:i/>
          <w:sz w:val="24"/>
          <w:szCs w:val="24"/>
          <w:shd w:val="clear" w:color="auto" w:fill="FAF9F8"/>
        </w:rPr>
        <w:t>AWARD CRITERIA:</w:t>
      </w:r>
      <w:r w:rsidRPr="00A82F5D">
        <w:rPr>
          <w:rFonts w:asciiTheme="majorHAnsi" w:hAnsiTheme="majorHAnsi" w:cstheme="majorHAnsi"/>
          <w:i/>
          <w:sz w:val="24"/>
          <w:szCs w:val="24"/>
          <w:shd w:val="clear" w:color="auto" w:fill="FAF9F8"/>
        </w:rPr>
        <w:t xml:space="preserve"> </w:t>
      </w:r>
      <w:r w:rsidR="00676BC0" w:rsidRPr="00A82F5D">
        <w:rPr>
          <w:rFonts w:asciiTheme="majorHAnsi" w:eastAsia="Times New Roman" w:hAnsiTheme="majorHAnsi" w:cstheme="majorHAnsi"/>
          <w:i/>
          <w:iCs/>
          <w:color w:val="0E101A"/>
          <w:sz w:val="24"/>
          <w:szCs w:val="24"/>
        </w:rPr>
        <w:t>The nominated individuals should be recognized experts in water reuse with outstanding work completed. The work is to have achieved high-impact practical results; who have developed disruptive, high-impact water reuse technologies and products with a practical, industry-wide application; or individuals whose research breaks new ground in the water reuse field. </w:t>
      </w:r>
    </w:p>
    <w:p w14:paraId="71CA8769" w14:textId="77777777" w:rsidR="00A82F5D" w:rsidRPr="00A82F5D" w:rsidRDefault="00A82F5D" w:rsidP="0002730C">
      <w:pPr>
        <w:rPr>
          <w:rFonts w:asciiTheme="majorHAnsi" w:eastAsia="Times New Roman" w:hAnsiTheme="majorHAnsi" w:cstheme="majorHAnsi"/>
          <w:sz w:val="24"/>
          <w:szCs w:val="24"/>
        </w:rPr>
      </w:pPr>
    </w:p>
    <w:p w14:paraId="4C722FFF" w14:textId="77777777" w:rsidR="00762137" w:rsidRPr="00A82F5D" w:rsidRDefault="00762137" w:rsidP="0002730C">
      <w:pPr>
        <w:shd w:val="clear" w:color="auto" w:fill="FBF9F9"/>
        <w:spacing w:after="0" w:line="450" w:lineRule="atLeast"/>
        <w:textAlignment w:val="baseline"/>
        <w:outlineLvl w:val="4"/>
        <w:rPr>
          <w:rFonts w:asciiTheme="majorHAnsi" w:eastAsia="Times New Roman" w:hAnsiTheme="majorHAnsi" w:cstheme="majorHAnsi"/>
          <w:color w:val="191919"/>
          <w:sz w:val="24"/>
          <w:szCs w:val="24"/>
        </w:rPr>
      </w:pPr>
      <w:r w:rsidRPr="00A82F5D">
        <w:rPr>
          <w:rFonts w:asciiTheme="majorHAnsi" w:eastAsia="Times New Roman" w:hAnsiTheme="majorHAnsi" w:cstheme="majorHAnsi"/>
          <w:b/>
          <w:bCs/>
          <w:color w:val="191919"/>
          <w:sz w:val="24"/>
          <w:szCs w:val="24"/>
          <w:bdr w:val="none" w:sz="0" w:space="0" w:color="auto" w:frame="1"/>
        </w:rPr>
        <w:t>EXCEPTIONAL UTILITY LEADER IN WATER REUSE AND CONSERVATION</w:t>
      </w:r>
    </w:p>
    <w:p w14:paraId="20BC5F43" w14:textId="6C7C2820" w:rsidR="00762137" w:rsidRPr="00A82F5D" w:rsidRDefault="00CE4241" w:rsidP="00CE4241">
      <w:pPr>
        <w:shd w:val="clear" w:color="auto" w:fill="FBF9F9"/>
        <w:spacing w:before="150" w:after="0" w:line="240" w:lineRule="auto"/>
        <w:textAlignment w:val="baseline"/>
        <w:rPr>
          <w:rFonts w:asciiTheme="majorHAnsi" w:eastAsia="Times New Roman" w:hAnsiTheme="majorHAnsi" w:cstheme="majorHAnsi"/>
          <w:i/>
          <w:color w:val="000000"/>
          <w:sz w:val="24"/>
          <w:szCs w:val="24"/>
        </w:rPr>
      </w:pPr>
      <w:r w:rsidRPr="00A82F5D">
        <w:rPr>
          <w:rFonts w:asciiTheme="majorHAnsi" w:eastAsia="Times New Roman" w:hAnsiTheme="majorHAnsi" w:cstheme="majorHAnsi"/>
          <w:b/>
          <w:i/>
          <w:color w:val="000000"/>
          <w:sz w:val="24"/>
          <w:szCs w:val="24"/>
        </w:rPr>
        <w:t>AWARD PURPOSE:</w:t>
      </w:r>
      <w:r w:rsidRPr="00A82F5D">
        <w:rPr>
          <w:rFonts w:asciiTheme="majorHAnsi" w:eastAsia="Times New Roman" w:hAnsiTheme="majorHAnsi" w:cstheme="majorHAnsi"/>
          <w:i/>
          <w:color w:val="000000"/>
          <w:sz w:val="24"/>
          <w:szCs w:val="24"/>
        </w:rPr>
        <w:t xml:space="preserve">  </w:t>
      </w:r>
      <w:r w:rsidR="00762137" w:rsidRPr="00A82F5D">
        <w:rPr>
          <w:rFonts w:asciiTheme="majorHAnsi" w:eastAsia="Times New Roman" w:hAnsiTheme="majorHAnsi" w:cstheme="majorHAnsi"/>
          <w:i/>
          <w:color w:val="000000"/>
          <w:sz w:val="24"/>
          <w:szCs w:val="24"/>
        </w:rPr>
        <w:t>In recognition of outstanding performance of public and private utilities that have implemented successful leading-edge water reuse and conservation programs and projects.</w:t>
      </w:r>
    </w:p>
    <w:p w14:paraId="7E219E71" w14:textId="77777777" w:rsidR="00CE4241" w:rsidRPr="00A82F5D" w:rsidRDefault="00CE4241" w:rsidP="00CE4241">
      <w:pPr>
        <w:shd w:val="clear" w:color="auto" w:fill="FBF9F9"/>
        <w:spacing w:before="150" w:after="0" w:line="240" w:lineRule="auto"/>
        <w:textAlignment w:val="baseline"/>
        <w:rPr>
          <w:rFonts w:asciiTheme="majorHAnsi" w:eastAsia="Times New Roman" w:hAnsiTheme="majorHAnsi" w:cstheme="majorHAnsi"/>
          <w:i/>
          <w:color w:val="000000"/>
          <w:sz w:val="24"/>
          <w:szCs w:val="24"/>
        </w:rPr>
      </w:pPr>
    </w:p>
    <w:p w14:paraId="37CCCD3B" w14:textId="77777777" w:rsidR="00A82F5D" w:rsidRPr="00A82F5D" w:rsidRDefault="00CE4241" w:rsidP="00A82F5D">
      <w:pPr>
        <w:rPr>
          <w:rFonts w:asciiTheme="majorHAnsi" w:eastAsia="Times New Roman" w:hAnsiTheme="majorHAnsi" w:cstheme="majorHAnsi"/>
          <w:sz w:val="24"/>
          <w:szCs w:val="24"/>
        </w:rPr>
      </w:pPr>
      <w:r w:rsidRPr="00A82F5D">
        <w:rPr>
          <w:rFonts w:asciiTheme="majorHAnsi" w:hAnsiTheme="majorHAnsi" w:cstheme="majorHAnsi"/>
          <w:b/>
          <w:i/>
          <w:sz w:val="24"/>
          <w:szCs w:val="24"/>
          <w:shd w:val="clear" w:color="auto" w:fill="FAF9F8"/>
        </w:rPr>
        <w:t>AWARD CRITERIA</w:t>
      </w:r>
      <w:r w:rsidRPr="00A82F5D">
        <w:rPr>
          <w:rFonts w:asciiTheme="majorHAnsi" w:hAnsiTheme="majorHAnsi" w:cstheme="majorHAnsi"/>
          <w:i/>
          <w:sz w:val="24"/>
          <w:szCs w:val="24"/>
          <w:shd w:val="clear" w:color="auto" w:fill="FAF9F8"/>
        </w:rPr>
        <w:t xml:space="preserve">: </w:t>
      </w:r>
      <w:r w:rsidR="00A82F5D" w:rsidRPr="00A82F5D">
        <w:rPr>
          <w:rFonts w:asciiTheme="majorHAnsi" w:eastAsia="Times New Roman" w:hAnsiTheme="majorHAnsi" w:cstheme="majorHAnsi"/>
          <w:i/>
          <w:iCs/>
          <w:color w:val="0E101A"/>
          <w:sz w:val="24"/>
          <w:szCs w:val="24"/>
        </w:rPr>
        <w:t xml:space="preserve">Public and private utilities, government institutions, and water corporations providing reclaimed water production, supply, and conservation services are eligible for this award. The nominated purveyors should have recently implemented large-scale state-of-the-art water reuse and conservation </w:t>
      </w:r>
      <w:proofErr w:type="gramStart"/>
      <w:r w:rsidR="00A82F5D" w:rsidRPr="00A82F5D">
        <w:rPr>
          <w:rFonts w:asciiTheme="majorHAnsi" w:eastAsia="Times New Roman" w:hAnsiTheme="majorHAnsi" w:cstheme="majorHAnsi"/>
          <w:i/>
          <w:iCs/>
          <w:color w:val="0E101A"/>
          <w:sz w:val="24"/>
          <w:szCs w:val="24"/>
        </w:rPr>
        <w:t>programs</w:t>
      </w:r>
      <w:proofErr w:type="gramEnd"/>
      <w:r w:rsidR="00A82F5D" w:rsidRPr="00A82F5D">
        <w:rPr>
          <w:rFonts w:asciiTheme="majorHAnsi" w:eastAsia="Times New Roman" w:hAnsiTheme="majorHAnsi" w:cstheme="majorHAnsi"/>
          <w:i/>
          <w:iCs/>
          <w:color w:val="0E101A"/>
          <w:sz w:val="24"/>
          <w:szCs w:val="24"/>
        </w:rPr>
        <w:t xml:space="preserve"> or advanced water reclamation projects considered by the industry to be critical milestones in advancing water reuse and conservation for reliable and sustainable long-term water supply.</w:t>
      </w:r>
    </w:p>
    <w:p w14:paraId="2D47BF04" w14:textId="46EA1C43" w:rsidR="00CE4241" w:rsidRPr="00A82F5D" w:rsidRDefault="00CE4241" w:rsidP="00CE4241">
      <w:pPr>
        <w:rPr>
          <w:rFonts w:asciiTheme="majorHAnsi" w:hAnsiTheme="majorHAnsi" w:cstheme="majorHAnsi"/>
          <w:i/>
          <w:sz w:val="24"/>
          <w:szCs w:val="24"/>
          <w:shd w:val="clear" w:color="auto" w:fill="FAF9F8"/>
        </w:rPr>
      </w:pPr>
    </w:p>
    <w:p w14:paraId="21703434" w14:textId="688F7C5D" w:rsidR="00CE4241" w:rsidRPr="00A82F5D" w:rsidRDefault="00CE4241">
      <w:pPr>
        <w:rPr>
          <w:rFonts w:asciiTheme="majorHAnsi" w:hAnsiTheme="majorHAnsi" w:cstheme="majorHAnsi"/>
          <w:i/>
          <w:sz w:val="24"/>
          <w:szCs w:val="24"/>
          <w:shd w:val="clear" w:color="auto" w:fill="FAF9F8"/>
        </w:rPr>
      </w:pPr>
      <w:r w:rsidRPr="00A82F5D">
        <w:rPr>
          <w:rFonts w:asciiTheme="majorHAnsi" w:hAnsiTheme="majorHAnsi" w:cstheme="majorHAnsi"/>
          <w:i/>
          <w:sz w:val="24"/>
          <w:szCs w:val="24"/>
          <w:shd w:val="clear" w:color="auto" w:fill="FAF9F8"/>
        </w:rPr>
        <w:br w:type="page"/>
      </w:r>
    </w:p>
    <w:p w14:paraId="6A46CA24" w14:textId="77777777" w:rsidR="00762137" w:rsidRPr="00A82F5D" w:rsidRDefault="00762137" w:rsidP="0002730C">
      <w:pPr>
        <w:shd w:val="clear" w:color="auto" w:fill="FBF9F9"/>
        <w:spacing w:after="0" w:line="450" w:lineRule="atLeast"/>
        <w:textAlignment w:val="baseline"/>
        <w:outlineLvl w:val="4"/>
        <w:rPr>
          <w:rFonts w:asciiTheme="majorHAnsi" w:eastAsia="Times New Roman" w:hAnsiTheme="majorHAnsi" w:cstheme="majorHAnsi"/>
          <w:color w:val="191919"/>
          <w:sz w:val="24"/>
          <w:szCs w:val="24"/>
        </w:rPr>
      </w:pPr>
      <w:r w:rsidRPr="00A82F5D">
        <w:rPr>
          <w:rFonts w:asciiTheme="majorHAnsi" w:eastAsia="Times New Roman" w:hAnsiTheme="majorHAnsi" w:cstheme="majorHAnsi"/>
          <w:b/>
          <w:bCs/>
          <w:color w:val="191919"/>
          <w:sz w:val="24"/>
          <w:szCs w:val="24"/>
          <w:bdr w:val="none" w:sz="0" w:space="0" w:color="auto" w:frame="1"/>
        </w:rPr>
        <w:lastRenderedPageBreak/>
        <w:t>INDUSTRY TECHNOLOGY AND INNOVATION IN WATER REUSE AND CONSERVATION</w:t>
      </w:r>
    </w:p>
    <w:p w14:paraId="38C5BA18" w14:textId="60C5A9D8" w:rsidR="00762137" w:rsidRPr="00A82F5D" w:rsidRDefault="00CE4241" w:rsidP="0002730C">
      <w:pPr>
        <w:shd w:val="clear" w:color="auto" w:fill="FBF9F9"/>
        <w:spacing w:before="150" w:after="0" w:line="240" w:lineRule="auto"/>
        <w:textAlignment w:val="baseline"/>
        <w:rPr>
          <w:rFonts w:asciiTheme="majorHAnsi" w:eastAsia="Times New Roman" w:hAnsiTheme="majorHAnsi" w:cstheme="majorHAnsi"/>
          <w:i/>
          <w:color w:val="000000"/>
          <w:sz w:val="24"/>
          <w:szCs w:val="24"/>
        </w:rPr>
      </w:pPr>
      <w:r w:rsidRPr="00A82F5D">
        <w:rPr>
          <w:rFonts w:asciiTheme="majorHAnsi" w:eastAsia="Times New Roman" w:hAnsiTheme="majorHAnsi" w:cstheme="majorHAnsi"/>
          <w:i/>
          <w:color w:val="000000"/>
          <w:sz w:val="24"/>
          <w:szCs w:val="24"/>
        </w:rPr>
        <w:t xml:space="preserve">AWARD PURPOSE: </w:t>
      </w:r>
      <w:r w:rsidR="00762137" w:rsidRPr="00A82F5D">
        <w:rPr>
          <w:rFonts w:asciiTheme="majorHAnsi" w:eastAsia="Times New Roman" w:hAnsiTheme="majorHAnsi" w:cstheme="majorHAnsi"/>
          <w:i/>
          <w:color w:val="000000"/>
          <w:sz w:val="24"/>
          <w:szCs w:val="24"/>
        </w:rPr>
        <w:t>Presented to recognize the outstanding performance of technology and equipment providers that have achieved disruptive advances in water reuse and conservation technology allowing for significant reduction in energy use, carbon footprint, and costs of alternative water supplies.</w:t>
      </w:r>
    </w:p>
    <w:p w14:paraId="01AF12EA" w14:textId="7D9BB6BC" w:rsidR="009138B6" w:rsidRPr="00A82F5D" w:rsidRDefault="009138B6" w:rsidP="0002730C">
      <w:pPr>
        <w:rPr>
          <w:rFonts w:asciiTheme="majorHAnsi" w:hAnsiTheme="majorHAnsi" w:cstheme="majorHAnsi"/>
          <w:i/>
          <w:sz w:val="24"/>
          <w:szCs w:val="24"/>
          <w:lang w:val="en-CA"/>
        </w:rPr>
      </w:pPr>
    </w:p>
    <w:p w14:paraId="54CC41D1" w14:textId="016791A2" w:rsidR="00A82F5D" w:rsidRPr="00A82F5D" w:rsidRDefault="00CE4241" w:rsidP="00A82F5D">
      <w:pPr>
        <w:rPr>
          <w:rFonts w:asciiTheme="majorHAnsi" w:eastAsia="Times New Roman" w:hAnsiTheme="majorHAnsi" w:cstheme="majorHAnsi"/>
          <w:sz w:val="24"/>
          <w:szCs w:val="24"/>
        </w:rPr>
      </w:pPr>
      <w:r w:rsidRPr="00A82F5D">
        <w:rPr>
          <w:rFonts w:asciiTheme="majorHAnsi" w:hAnsiTheme="majorHAnsi" w:cstheme="majorHAnsi"/>
          <w:i/>
          <w:sz w:val="24"/>
          <w:szCs w:val="24"/>
          <w:shd w:val="clear" w:color="auto" w:fill="FAF9F8"/>
        </w:rPr>
        <w:t>AWARD CRITERIA</w:t>
      </w:r>
      <w:r w:rsidR="00A82F5D" w:rsidRPr="00A82F5D">
        <w:rPr>
          <w:rFonts w:asciiTheme="majorHAnsi" w:eastAsia="Times New Roman" w:hAnsiTheme="majorHAnsi" w:cstheme="majorHAnsi"/>
          <w:i/>
          <w:iCs/>
          <w:color w:val="0E101A"/>
          <w:sz w:val="24"/>
          <w:szCs w:val="24"/>
        </w:rPr>
        <w:t xml:space="preserve">: </w:t>
      </w:r>
      <w:r w:rsidR="000F25F7">
        <w:rPr>
          <w:rFonts w:asciiTheme="majorHAnsi" w:eastAsia="Times New Roman" w:hAnsiTheme="majorHAnsi" w:cstheme="majorHAnsi"/>
          <w:i/>
          <w:iCs/>
          <w:color w:val="0E101A"/>
          <w:sz w:val="24"/>
          <w:szCs w:val="24"/>
        </w:rPr>
        <w:t>T</w:t>
      </w:r>
      <w:r w:rsidR="00A82F5D" w:rsidRPr="00A82F5D">
        <w:rPr>
          <w:rFonts w:asciiTheme="majorHAnsi" w:eastAsia="Times New Roman" w:hAnsiTheme="majorHAnsi" w:cstheme="majorHAnsi"/>
          <w:i/>
          <w:iCs/>
          <w:color w:val="0E101A"/>
          <w:sz w:val="24"/>
          <w:szCs w:val="24"/>
        </w:rPr>
        <w:t>echnology and equipment providers with outstanding contributions to the advancement of cost-effective and sustainable water reuse and conservation are eligible for this award. The industry should recognize the nominated entities as technology leaders who have recently developed and implemented cost-effective state-of-the-art water reuse and conservation technologies and equipment with a proven track record and application in full-scale projects.</w:t>
      </w:r>
    </w:p>
    <w:p w14:paraId="59BE4DCB" w14:textId="3B05CADD" w:rsidR="00CE4241" w:rsidRPr="00A82F5D" w:rsidRDefault="00CE4241" w:rsidP="0002730C">
      <w:pPr>
        <w:rPr>
          <w:rFonts w:cs="Times New Roman"/>
          <w:i/>
        </w:rPr>
      </w:pPr>
    </w:p>
    <w:p w14:paraId="34755142" w14:textId="77777777" w:rsidR="009138B6" w:rsidRPr="004221BE" w:rsidRDefault="009138B6" w:rsidP="009138B6">
      <w:pPr>
        <w:rPr>
          <w:rFonts w:ascii="Quicksand Medium" w:hAnsi="Quicksand Medium" w:cs="Times New Roman"/>
          <w:sz w:val="24"/>
          <w:szCs w:val="24"/>
          <w:lang w:val="en-CA"/>
        </w:rPr>
      </w:pPr>
    </w:p>
    <w:p w14:paraId="13BB17F0" w14:textId="77777777" w:rsidR="009138B6" w:rsidRPr="004221BE" w:rsidRDefault="009138B6" w:rsidP="009138B6">
      <w:pPr>
        <w:rPr>
          <w:rFonts w:ascii="Quicksand Medium" w:hAnsi="Quicksand Medium" w:cs="Times New Roman"/>
          <w:sz w:val="24"/>
          <w:szCs w:val="24"/>
          <w:lang w:val="en-CA"/>
        </w:rPr>
      </w:pPr>
    </w:p>
    <w:p w14:paraId="0B921D32" w14:textId="77777777" w:rsidR="009138B6" w:rsidRPr="004221BE" w:rsidRDefault="009138B6" w:rsidP="009138B6">
      <w:pPr>
        <w:rPr>
          <w:rFonts w:ascii="Quicksand Medium" w:hAnsi="Quicksand Medium" w:cs="Times New Roman"/>
          <w:sz w:val="24"/>
          <w:szCs w:val="24"/>
          <w:lang w:val="en-CA"/>
        </w:rPr>
      </w:pPr>
    </w:p>
    <w:p w14:paraId="7F76B3D1" w14:textId="77777777" w:rsidR="009138B6" w:rsidRPr="004221BE" w:rsidRDefault="009138B6" w:rsidP="009138B6">
      <w:pPr>
        <w:rPr>
          <w:rFonts w:ascii="Quicksand Medium" w:hAnsi="Quicksand Medium" w:cs="Times New Roman"/>
          <w:sz w:val="24"/>
          <w:szCs w:val="24"/>
          <w:lang w:val="en-CA"/>
        </w:rPr>
      </w:pPr>
    </w:p>
    <w:p w14:paraId="07DD6306" w14:textId="77777777" w:rsidR="009138B6" w:rsidRPr="004221BE" w:rsidRDefault="009138B6" w:rsidP="009138B6">
      <w:pPr>
        <w:rPr>
          <w:rFonts w:ascii="Quicksand Medium" w:hAnsi="Quicksand Medium" w:cs="Times New Roman"/>
          <w:sz w:val="24"/>
          <w:szCs w:val="24"/>
          <w:lang w:val="en-CA"/>
        </w:rPr>
      </w:pPr>
    </w:p>
    <w:p w14:paraId="532C87AA" w14:textId="77777777" w:rsidR="009138B6" w:rsidRPr="004221BE" w:rsidRDefault="009138B6" w:rsidP="009138B6">
      <w:pPr>
        <w:rPr>
          <w:rFonts w:ascii="Quicksand Medium" w:hAnsi="Quicksand Medium" w:cs="Times New Roman"/>
          <w:sz w:val="24"/>
          <w:szCs w:val="24"/>
          <w:lang w:val="en-CA"/>
        </w:rPr>
      </w:pPr>
    </w:p>
    <w:p w14:paraId="6E5D5E38" w14:textId="77777777" w:rsidR="009138B6" w:rsidRPr="004221BE" w:rsidRDefault="009138B6" w:rsidP="009138B6">
      <w:pPr>
        <w:rPr>
          <w:rFonts w:ascii="Quicksand Medium" w:hAnsi="Quicksand Medium" w:cs="Times New Roman"/>
          <w:sz w:val="24"/>
          <w:szCs w:val="24"/>
          <w:lang w:val="en-CA"/>
        </w:rPr>
      </w:pPr>
    </w:p>
    <w:p w14:paraId="0EF485E7" w14:textId="77777777" w:rsidR="009138B6" w:rsidRPr="004221BE" w:rsidRDefault="009138B6" w:rsidP="009138B6">
      <w:pPr>
        <w:rPr>
          <w:rFonts w:ascii="Quicksand Medium" w:hAnsi="Quicksand Medium" w:cs="Times New Roman"/>
          <w:sz w:val="24"/>
          <w:szCs w:val="24"/>
          <w:lang w:val="en-CA"/>
        </w:rPr>
      </w:pPr>
    </w:p>
    <w:p w14:paraId="55C1B6A0" w14:textId="77777777" w:rsidR="009138B6" w:rsidRPr="004221BE" w:rsidRDefault="009138B6" w:rsidP="009138B6">
      <w:pPr>
        <w:rPr>
          <w:rFonts w:ascii="Quicksand Medium" w:hAnsi="Quicksand Medium" w:cs="Times New Roman"/>
          <w:sz w:val="24"/>
          <w:szCs w:val="24"/>
          <w:lang w:val="en-CA"/>
        </w:rPr>
      </w:pPr>
    </w:p>
    <w:p w14:paraId="0387EB73" w14:textId="77777777" w:rsidR="009138B6" w:rsidRPr="004221BE" w:rsidRDefault="009138B6" w:rsidP="009138B6">
      <w:pPr>
        <w:jc w:val="right"/>
        <w:rPr>
          <w:rFonts w:ascii="Quicksand Medium" w:hAnsi="Quicksand Medium" w:cs="Times New Roman"/>
          <w:sz w:val="24"/>
          <w:szCs w:val="24"/>
          <w:lang w:val="en-CA"/>
        </w:rPr>
      </w:pPr>
    </w:p>
    <w:sectPr w:rsidR="009138B6" w:rsidRPr="004221BE" w:rsidSect="00A06CB2">
      <w:headerReference w:type="default" r:id="rId8"/>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86DE2" w14:textId="77777777" w:rsidR="00946780" w:rsidRDefault="00946780" w:rsidP="00FE02D1">
      <w:pPr>
        <w:spacing w:after="0" w:line="240" w:lineRule="auto"/>
      </w:pPr>
      <w:r>
        <w:separator/>
      </w:r>
    </w:p>
  </w:endnote>
  <w:endnote w:type="continuationSeparator" w:id="0">
    <w:p w14:paraId="448D2FF6" w14:textId="77777777" w:rsidR="00946780" w:rsidRDefault="00946780" w:rsidP="00FE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E0002AFF" w:usb1="C000247B" w:usb2="00000009" w:usb3="00000000" w:csb0="000001FF" w:csb1="00000000"/>
  </w:font>
  <w:font w:name="Quicksand Medium">
    <w:altName w:val="Calibri"/>
    <w:panose1 w:val="020B0604020202020204"/>
    <w:charset w:val="4D"/>
    <w:family w:val="auto"/>
    <w:pitch w:val="variable"/>
    <w:sig w:usb0="00000001" w:usb1="00000001" w:usb2="00000000" w:usb3="00000000" w:csb0="00000193" w:csb1="00000000"/>
  </w:font>
  <w:font w:name="Oswald">
    <w:altName w:val="Arial"/>
    <w:panose1 w:val="020B0604020202020204"/>
    <w:charset w:val="4D"/>
    <w:family w:val="auto"/>
    <w:pitch w:val="variable"/>
    <w:sig w:usb0="00000001"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E4D8B" w14:textId="77777777" w:rsidR="00946780" w:rsidRDefault="00946780" w:rsidP="00FE02D1">
      <w:pPr>
        <w:spacing w:after="0" w:line="240" w:lineRule="auto"/>
      </w:pPr>
      <w:r>
        <w:separator/>
      </w:r>
    </w:p>
  </w:footnote>
  <w:footnote w:type="continuationSeparator" w:id="0">
    <w:p w14:paraId="0E210D09" w14:textId="77777777" w:rsidR="00946780" w:rsidRDefault="00946780" w:rsidP="00FE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0D3A9" w14:textId="77777777" w:rsidR="00762137" w:rsidRDefault="00762137" w:rsidP="00762137">
    <w:pPr>
      <w:shd w:val="clear" w:color="auto" w:fill="FFFFFF"/>
      <w:spacing w:after="0" w:line="312" w:lineRule="atLeast"/>
      <w:jc w:val="center"/>
      <w:rPr>
        <w:rFonts w:ascii="Oswald" w:eastAsia="Times New Roman" w:hAnsi="Oswald" w:cs="Arial"/>
        <w:noProof/>
        <w:sz w:val="28"/>
        <w:szCs w:val="28"/>
      </w:rPr>
    </w:pPr>
  </w:p>
  <w:p w14:paraId="45F093F2" w14:textId="55911D25" w:rsidR="00FE02D1" w:rsidRPr="00762137" w:rsidRDefault="00762137" w:rsidP="00762137">
    <w:pPr>
      <w:shd w:val="clear" w:color="auto" w:fill="FFFFFF"/>
      <w:spacing w:after="0" w:line="312" w:lineRule="atLeast"/>
      <w:jc w:val="center"/>
      <w:rPr>
        <w:rFonts w:ascii="Oswald" w:eastAsia="Times New Roman" w:hAnsi="Oswald" w:cs="Arial"/>
        <w:noProof/>
        <w:sz w:val="28"/>
        <w:szCs w:val="28"/>
      </w:rPr>
    </w:pPr>
    <w:r>
      <w:rPr>
        <w:noProof/>
      </w:rPr>
      <w:drawing>
        <wp:inline distT="0" distB="0" distL="0" distR="0" wp14:anchorId="399CD2B5" wp14:editId="69374714">
          <wp:extent cx="5943600" cy="1859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1859280"/>
                  </a:xfrm>
                  <a:prstGeom prst="rect">
                    <a:avLst/>
                  </a:prstGeom>
                </pic:spPr>
              </pic:pic>
            </a:graphicData>
          </a:graphic>
        </wp:inline>
      </w:drawing>
    </w:r>
    <w:r w:rsidR="00A06CB2">
      <w:rPr>
        <w:rFonts w:ascii="Oswald" w:eastAsia="Times New Roman" w:hAnsi="Oswald" w:cs="Arial"/>
        <w:sz w:val="24"/>
        <w:szCs w:val="24"/>
      </w:rPr>
      <w:tab/>
    </w:r>
    <w:r w:rsidR="00A06CB2">
      <w:rPr>
        <w:rFonts w:ascii="Oswald" w:eastAsia="Times New Roman" w:hAnsi="Oswald" w:cs="Arial"/>
        <w:sz w:val="24"/>
        <w:szCs w:val="24"/>
      </w:rPr>
      <w:tab/>
    </w:r>
    <w:r w:rsidR="00A06CB2">
      <w:rPr>
        <w:rFonts w:ascii="Oswald" w:eastAsia="Times New Roman" w:hAnsi="Oswald" w:cs="Arial"/>
        <w:sz w:val="24"/>
        <w:szCs w:val="24"/>
      </w:rPr>
      <w:tab/>
    </w:r>
    <w:r w:rsidR="00A06CB2">
      <w:rPr>
        <w:rFonts w:ascii="Oswald" w:eastAsia="Times New Roman" w:hAnsi="Oswald" w:cs="Arial"/>
        <w:sz w:val="24"/>
        <w:szCs w:val="24"/>
      </w:rPr>
      <w:tab/>
    </w:r>
    <w:r w:rsidR="00A06CB2">
      <w:rPr>
        <w:rFonts w:ascii="Oswald" w:eastAsia="Times New Roman" w:hAnsi="Oswald" w:cs="Arial"/>
        <w:sz w:val="24"/>
        <w:szCs w:val="24"/>
      </w:rPr>
      <w:tab/>
    </w:r>
    <w:r w:rsidR="00A06CB2">
      <w:rPr>
        <w:rFonts w:ascii="Oswald" w:eastAsia="Times New Roman" w:hAnsi="Oswald" w:cs="Arial"/>
        <w:sz w:val="24"/>
        <w:szCs w:val="24"/>
      </w:rPr>
      <w:tab/>
    </w:r>
    <w:r w:rsidR="00A06CB2">
      <w:rPr>
        <w:rFonts w:ascii="Oswald" w:eastAsia="Times New Roman" w:hAnsi="Oswald" w:cs="Arial"/>
        <w:sz w:val="24"/>
        <w:szCs w:val="24"/>
      </w:rPr>
      <w:tab/>
    </w:r>
    <w:r w:rsidR="00A06CB2">
      <w:rPr>
        <w:rFonts w:ascii="Oswald" w:eastAsia="Times New Roman" w:hAnsi="Oswald" w:cs="Arial"/>
        <w:sz w:val="24"/>
        <w:szCs w:val="24"/>
      </w:rPr>
      <w:tab/>
    </w:r>
    <w:r w:rsidR="00A06CB2" w:rsidRPr="00A06CB2">
      <w:rPr>
        <w:noProof/>
      </w:rPr>
      <w:t xml:space="preserve"> </w:t>
    </w:r>
  </w:p>
  <w:p w14:paraId="77866222" w14:textId="562217FD" w:rsidR="0023628F" w:rsidRDefault="0023628F" w:rsidP="0023628F">
    <w:pPr>
      <w:shd w:val="clear" w:color="auto" w:fill="FFFFFF"/>
      <w:spacing w:after="0" w:line="312" w:lineRule="atLeast"/>
      <w:ind w:left="720" w:firstLine="720"/>
      <w:rPr>
        <w:rFonts w:ascii="Oswald" w:eastAsia="Times New Roman" w:hAnsi="Oswald"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F5AA9"/>
    <w:multiLevelType w:val="hybridMultilevel"/>
    <w:tmpl w:val="B23A0C32"/>
    <w:lvl w:ilvl="0" w:tplc="FC2CDB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FD4FC8"/>
    <w:multiLevelType w:val="hybridMultilevel"/>
    <w:tmpl w:val="B88EB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4048FD"/>
    <w:multiLevelType w:val="hybridMultilevel"/>
    <w:tmpl w:val="18AA7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EF5108"/>
    <w:multiLevelType w:val="hybridMultilevel"/>
    <w:tmpl w:val="EBEEC9AA"/>
    <w:lvl w:ilvl="0" w:tplc="39AE291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C6503B4"/>
    <w:multiLevelType w:val="hybridMultilevel"/>
    <w:tmpl w:val="00DC59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68A"/>
    <w:rsid w:val="0002730C"/>
    <w:rsid w:val="0003370E"/>
    <w:rsid w:val="00033E12"/>
    <w:rsid w:val="00035FEF"/>
    <w:rsid w:val="00041EF7"/>
    <w:rsid w:val="000764C9"/>
    <w:rsid w:val="00092416"/>
    <w:rsid w:val="000F25F7"/>
    <w:rsid w:val="000F4702"/>
    <w:rsid w:val="00124CFF"/>
    <w:rsid w:val="00151B97"/>
    <w:rsid w:val="00152388"/>
    <w:rsid w:val="001748B2"/>
    <w:rsid w:val="00192B4E"/>
    <w:rsid w:val="001A3D1B"/>
    <w:rsid w:val="001B4A51"/>
    <w:rsid w:val="001C757D"/>
    <w:rsid w:val="001D303E"/>
    <w:rsid w:val="001E2F47"/>
    <w:rsid w:val="00235613"/>
    <w:rsid w:val="0023628F"/>
    <w:rsid w:val="00242237"/>
    <w:rsid w:val="0024472F"/>
    <w:rsid w:val="002512B1"/>
    <w:rsid w:val="002544F1"/>
    <w:rsid w:val="0027736C"/>
    <w:rsid w:val="00292265"/>
    <w:rsid w:val="002B2394"/>
    <w:rsid w:val="002B2884"/>
    <w:rsid w:val="002D0C20"/>
    <w:rsid w:val="002E6E6F"/>
    <w:rsid w:val="0030168A"/>
    <w:rsid w:val="00337232"/>
    <w:rsid w:val="0039341B"/>
    <w:rsid w:val="003C5EA3"/>
    <w:rsid w:val="003D1D90"/>
    <w:rsid w:val="003D75B4"/>
    <w:rsid w:val="003F2B2C"/>
    <w:rsid w:val="00410E3D"/>
    <w:rsid w:val="004221BE"/>
    <w:rsid w:val="0044145D"/>
    <w:rsid w:val="00487046"/>
    <w:rsid w:val="004A40DC"/>
    <w:rsid w:val="004A4DC8"/>
    <w:rsid w:val="004D1A16"/>
    <w:rsid w:val="005070B5"/>
    <w:rsid w:val="00510964"/>
    <w:rsid w:val="0051586F"/>
    <w:rsid w:val="00522A47"/>
    <w:rsid w:val="00541E65"/>
    <w:rsid w:val="005759DE"/>
    <w:rsid w:val="005D245B"/>
    <w:rsid w:val="005E0D3B"/>
    <w:rsid w:val="005F4F84"/>
    <w:rsid w:val="005F735C"/>
    <w:rsid w:val="00636341"/>
    <w:rsid w:val="00676BC0"/>
    <w:rsid w:val="006A5CA3"/>
    <w:rsid w:val="006B01CF"/>
    <w:rsid w:val="006C2982"/>
    <w:rsid w:val="00736D78"/>
    <w:rsid w:val="00762137"/>
    <w:rsid w:val="007776C6"/>
    <w:rsid w:val="00781C2C"/>
    <w:rsid w:val="00795926"/>
    <w:rsid w:val="00796D47"/>
    <w:rsid w:val="007E48DF"/>
    <w:rsid w:val="007F2338"/>
    <w:rsid w:val="00816666"/>
    <w:rsid w:val="0083614E"/>
    <w:rsid w:val="00847097"/>
    <w:rsid w:val="00847799"/>
    <w:rsid w:val="008B7EBE"/>
    <w:rsid w:val="008E2198"/>
    <w:rsid w:val="009138B6"/>
    <w:rsid w:val="00946780"/>
    <w:rsid w:val="00984CE7"/>
    <w:rsid w:val="0098591B"/>
    <w:rsid w:val="009919C8"/>
    <w:rsid w:val="00993EEA"/>
    <w:rsid w:val="009F7023"/>
    <w:rsid w:val="00A06CB2"/>
    <w:rsid w:val="00A82F5D"/>
    <w:rsid w:val="00A87591"/>
    <w:rsid w:val="00AD3A91"/>
    <w:rsid w:val="00AD7685"/>
    <w:rsid w:val="00B030C0"/>
    <w:rsid w:val="00B11A67"/>
    <w:rsid w:val="00B15CF4"/>
    <w:rsid w:val="00B2463A"/>
    <w:rsid w:val="00B83C28"/>
    <w:rsid w:val="00BB1348"/>
    <w:rsid w:val="00BF3C5F"/>
    <w:rsid w:val="00BF5AF1"/>
    <w:rsid w:val="00BF61CC"/>
    <w:rsid w:val="00BF64F4"/>
    <w:rsid w:val="00C3544B"/>
    <w:rsid w:val="00C406D0"/>
    <w:rsid w:val="00C632AE"/>
    <w:rsid w:val="00C82A31"/>
    <w:rsid w:val="00CA199B"/>
    <w:rsid w:val="00CC3F23"/>
    <w:rsid w:val="00CE4241"/>
    <w:rsid w:val="00D759CF"/>
    <w:rsid w:val="00D815AF"/>
    <w:rsid w:val="00D85D83"/>
    <w:rsid w:val="00D91A59"/>
    <w:rsid w:val="00D95639"/>
    <w:rsid w:val="00D97AC0"/>
    <w:rsid w:val="00DC7162"/>
    <w:rsid w:val="00DF65CD"/>
    <w:rsid w:val="00E0237A"/>
    <w:rsid w:val="00E145EB"/>
    <w:rsid w:val="00E32B19"/>
    <w:rsid w:val="00E64320"/>
    <w:rsid w:val="00E92C23"/>
    <w:rsid w:val="00EB4285"/>
    <w:rsid w:val="00ED08E7"/>
    <w:rsid w:val="00EE104E"/>
    <w:rsid w:val="00F06F83"/>
    <w:rsid w:val="00F225A6"/>
    <w:rsid w:val="00F240CE"/>
    <w:rsid w:val="00F35212"/>
    <w:rsid w:val="00F66984"/>
    <w:rsid w:val="00FA2C1E"/>
    <w:rsid w:val="00FB5109"/>
    <w:rsid w:val="00FB7943"/>
    <w:rsid w:val="00FC2EDF"/>
    <w:rsid w:val="00FD6EA5"/>
    <w:rsid w:val="00FE02D1"/>
    <w:rsid w:val="00FE0D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9CE1A"/>
  <w15:docId w15:val="{23C8A8C7-76B4-394A-9EAE-9E8BF176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14E"/>
  </w:style>
  <w:style w:type="paragraph" w:styleId="Heading5">
    <w:name w:val="heading 5"/>
    <w:basedOn w:val="Normal"/>
    <w:link w:val="Heading5Char"/>
    <w:uiPriority w:val="9"/>
    <w:qFormat/>
    <w:rsid w:val="0076213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2D1"/>
  </w:style>
  <w:style w:type="paragraph" w:styleId="Footer">
    <w:name w:val="footer"/>
    <w:basedOn w:val="Normal"/>
    <w:link w:val="FooterChar"/>
    <w:uiPriority w:val="99"/>
    <w:unhideWhenUsed/>
    <w:rsid w:val="00FE0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2D1"/>
  </w:style>
  <w:style w:type="paragraph" w:styleId="BalloonText">
    <w:name w:val="Balloon Text"/>
    <w:basedOn w:val="Normal"/>
    <w:link w:val="BalloonTextChar"/>
    <w:uiPriority w:val="99"/>
    <w:semiHidden/>
    <w:unhideWhenUsed/>
    <w:rsid w:val="000337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70E"/>
    <w:rPr>
      <w:rFonts w:ascii="Segoe UI" w:hAnsi="Segoe UI" w:cs="Segoe UI"/>
      <w:sz w:val="18"/>
      <w:szCs w:val="18"/>
    </w:rPr>
  </w:style>
  <w:style w:type="paragraph" w:styleId="ListParagraph">
    <w:name w:val="List Paragraph"/>
    <w:basedOn w:val="Normal"/>
    <w:uiPriority w:val="34"/>
    <w:qFormat/>
    <w:rsid w:val="002B2884"/>
    <w:pPr>
      <w:ind w:left="720"/>
      <w:contextualSpacing/>
    </w:pPr>
  </w:style>
  <w:style w:type="character" w:styleId="Hyperlink">
    <w:name w:val="Hyperlink"/>
    <w:basedOn w:val="DefaultParagraphFont"/>
    <w:uiPriority w:val="99"/>
    <w:unhideWhenUsed/>
    <w:rsid w:val="003C5EA3"/>
    <w:rPr>
      <w:color w:val="0000FF"/>
      <w:u w:val="single"/>
    </w:rPr>
  </w:style>
  <w:style w:type="paragraph" w:styleId="NormalWeb">
    <w:name w:val="Normal (Web)"/>
    <w:basedOn w:val="Normal"/>
    <w:uiPriority w:val="99"/>
    <w:semiHidden/>
    <w:unhideWhenUsed/>
    <w:rsid w:val="00BF3C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91A59"/>
  </w:style>
  <w:style w:type="character" w:customStyle="1" w:styleId="UnresolvedMention1">
    <w:name w:val="Unresolved Mention1"/>
    <w:basedOn w:val="DefaultParagraphFont"/>
    <w:uiPriority w:val="99"/>
    <w:semiHidden/>
    <w:unhideWhenUsed/>
    <w:rsid w:val="006B01CF"/>
    <w:rPr>
      <w:color w:val="605E5C"/>
      <w:shd w:val="clear" w:color="auto" w:fill="E1DFDD"/>
    </w:rPr>
  </w:style>
  <w:style w:type="character" w:styleId="FollowedHyperlink">
    <w:name w:val="FollowedHyperlink"/>
    <w:basedOn w:val="DefaultParagraphFont"/>
    <w:uiPriority w:val="99"/>
    <w:semiHidden/>
    <w:unhideWhenUsed/>
    <w:rsid w:val="00487046"/>
    <w:rPr>
      <w:color w:val="954F72" w:themeColor="followedHyperlink"/>
      <w:u w:val="single"/>
    </w:rPr>
  </w:style>
  <w:style w:type="character" w:customStyle="1" w:styleId="UnresolvedMention2">
    <w:name w:val="Unresolved Mention2"/>
    <w:basedOn w:val="DefaultParagraphFont"/>
    <w:uiPriority w:val="99"/>
    <w:semiHidden/>
    <w:unhideWhenUsed/>
    <w:rsid w:val="00A06CB2"/>
    <w:rPr>
      <w:color w:val="605E5C"/>
      <w:shd w:val="clear" w:color="auto" w:fill="E1DFDD"/>
    </w:rPr>
  </w:style>
  <w:style w:type="character" w:customStyle="1" w:styleId="Heading5Char">
    <w:name w:val="Heading 5 Char"/>
    <w:basedOn w:val="DefaultParagraphFont"/>
    <w:link w:val="Heading5"/>
    <w:uiPriority w:val="9"/>
    <w:rsid w:val="00762137"/>
    <w:rPr>
      <w:rFonts w:ascii="Times New Roman" w:eastAsia="Times New Roman" w:hAnsi="Times New Roman" w:cs="Times New Roman"/>
      <w:b/>
      <w:bCs/>
      <w:sz w:val="20"/>
      <w:szCs w:val="20"/>
    </w:rPr>
  </w:style>
  <w:style w:type="character" w:styleId="Strong">
    <w:name w:val="Strong"/>
    <w:basedOn w:val="DefaultParagraphFont"/>
    <w:uiPriority w:val="22"/>
    <w:qFormat/>
    <w:rsid w:val="00762137"/>
    <w:rPr>
      <w:b/>
      <w:bCs/>
    </w:rPr>
  </w:style>
  <w:style w:type="character" w:styleId="Emphasis">
    <w:name w:val="Emphasis"/>
    <w:basedOn w:val="DefaultParagraphFont"/>
    <w:uiPriority w:val="20"/>
    <w:qFormat/>
    <w:rsid w:val="00676B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244365">
      <w:bodyDiv w:val="1"/>
      <w:marLeft w:val="0"/>
      <w:marRight w:val="0"/>
      <w:marTop w:val="0"/>
      <w:marBottom w:val="0"/>
      <w:divBdr>
        <w:top w:val="none" w:sz="0" w:space="0" w:color="auto"/>
        <w:left w:val="none" w:sz="0" w:space="0" w:color="auto"/>
        <w:bottom w:val="none" w:sz="0" w:space="0" w:color="auto"/>
        <w:right w:val="none" w:sz="0" w:space="0" w:color="auto"/>
      </w:divBdr>
      <w:divsChild>
        <w:div w:id="279144714">
          <w:marLeft w:val="0"/>
          <w:marRight w:val="0"/>
          <w:marTop w:val="0"/>
          <w:marBottom w:val="0"/>
          <w:divBdr>
            <w:top w:val="none" w:sz="0" w:space="0" w:color="auto"/>
            <w:left w:val="none" w:sz="0" w:space="0" w:color="auto"/>
            <w:bottom w:val="none" w:sz="0" w:space="0" w:color="auto"/>
            <w:right w:val="none" w:sz="0" w:space="0" w:color="auto"/>
          </w:divBdr>
          <w:divsChild>
            <w:div w:id="102062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865568">
      <w:bodyDiv w:val="1"/>
      <w:marLeft w:val="0"/>
      <w:marRight w:val="0"/>
      <w:marTop w:val="0"/>
      <w:marBottom w:val="0"/>
      <w:divBdr>
        <w:top w:val="none" w:sz="0" w:space="0" w:color="auto"/>
        <w:left w:val="none" w:sz="0" w:space="0" w:color="auto"/>
        <w:bottom w:val="none" w:sz="0" w:space="0" w:color="auto"/>
        <w:right w:val="none" w:sz="0" w:space="0" w:color="auto"/>
      </w:divBdr>
    </w:div>
    <w:div w:id="906915367">
      <w:bodyDiv w:val="1"/>
      <w:marLeft w:val="0"/>
      <w:marRight w:val="0"/>
      <w:marTop w:val="0"/>
      <w:marBottom w:val="0"/>
      <w:divBdr>
        <w:top w:val="none" w:sz="0" w:space="0" w:color="auto"/>
        <w:left w:val="none" w:sz="0" w:space="0" w:color="auto"/>
        <w:bottom w:val="none" w:sz="0" w:space="0" w:color="auto"/>
        <w:right w:val="none" w:sz="0" w:space="0" w:color="auto"/>
      </w:divBdr>
    </w:div>
    <w:div w:id="1129980303">
      <w:bodyDiv w:val="1"/>
      <w:marLeft w:val="0"/>
      <w:marRight w:val="0"/>
      <w:marTop w:val="0"/>
      <w:marBottom w:val="0"/>
      <w:divBdr>
        <w:top w:val="none" w:sz="0" w:space="0" w:color="auto"/>
        <w:left w:val="none" w:sz="0" w:space="0" w:color="auto"/>
        <w:bottom w:val="none" w:sz="0" w:space="0" w:color="auto"/>
        <w:right w:val="none" w:sz="0" w:space="0" w:color="auto"/>
      </w:divBdr>
    </w:div>
    <w:div w:id="1149445844">
      <w:bodyDiv w:val="1"/>
      <w:marLeft w:val="0"/>
      <w:marRight w:val="0"/>
      <w:marTop w:val="0"/>
      <w:marBottom w:val="0"/>
      <w:divBdr>
        <w:top w:val="none" w:sz="0" w:space="0" w:color="auto"/>
        <w:left w:val="none" w:sz="0" w:space="0" w:color="auto"/>
        <w:bottom w:val="none" w:sz="0" w:space="0" w:color="auto"/>
        <w:right w:val="none" w:sz="0" w:space="0" w:color="auto"/>
      </w:divBdr>
      <w:divsChild>
        <w:div w:id="650334362">
          <w:marLeft w:val="0"/>
          <w:marRight w:val="0"/>
          <w:marTop w:val="0"/>
          <w:marBottom w:val="0"/>
          <w:divBdr>
            <w:top w:val="none" w:sz="0" w:space="0" w:color="auto"/>
            <w:left w:val="none" w:sz="0" w:space="0" w:color="auto"/>
            <w:bottom w:val="none" w:sz="0" w:space="0" w:color="auto"/>
            <w:right w:val="none" w:sz="0" w:space="0" w:color="auto"/>
          </w:divBdr>
          <w:divsChild>
            <w:div w:id="1042049793">
              <w:marLeft w:val="0"/>
              <w:marRight w:val="0"/>
              <w:marTop w:val="0"/>
              <w:marBottom w:val="0"/>
              <w:divBdr>
                <w:top w:val="none" w:sz="0" w:space="0" w:color="auto"/>
                <w:left w:val="none" w:sz="0" w:space="0" w:color="auto"/>
                <w:bottom w:val="none" w:sz="0" w:space="0" w:color="auto"/>
                <w:right w:val="none" w:sz="0" w:space="0" w:color="auto"/>
              </w:divBdr>
              <w:divsChild>
                <w:div w:id="619412360">
                  <w:marLeft w:val="0"/>
                  <w:marRight w:val="0"/>
                  <w:marTop w:val="0"/>
                  <w:marBottom w:val="0"/>
                  <w:divBdr>
                    <w:top w:val="none" w:sz="0" w:space="0" w:color="auto"/>
                    <w:left w:val="none" w:sz="0" w:space="0" w:color="auto"/>
                    <w:bottom w:val="none" w:sz="0" w:space="0" w:color="auto"/>
                    <w:right w:val="none" w:sz="0" w:space="0" w:color="auto"/>
                  </w:divBdr>
                  <w:divsChild>
                    <w:div w:id="193725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6560">
      <w:bodyDiv w:val="1"/>
      <w:marLeft w:val="0"/>
      <w:marRight w:val="0"/>
      <w:marTop w:val="0"/>
      <w:marBottom w:val="0"/>
      <w:divBdr>
        <w:top w:val="none" w:sz="0" w:space="0" w:color="auto"/>
        <w:left w:val="none" w:sz="0" w:space="0" w:color="auto"/>
        <w:bottom w:val="none" w:sz="0" w:space="0" w:color="auto"/>
        <w:right w:val="none" w:sz="0" w:space="0" w:color="auto"/>
      </w:divBdr>
    </w:div>
    <w:div w:id="1601254813">
      <w:bodyDiv w:val="1"/>
      <w:marLeft w:val="0"/>
      <w:marRight w:val="0"/>
      <w:marTop w:val="0"/>
      <w:marBottom w:val="0"/>
      <w:divBdr>
        <w:top w:val="none" w:sz="0" w:space="0" w:color="auto"/>
        <w:left w:val="none" w:sz="0" w:space="0" w:color="auto"/>
        <w:bottom w:val="none" w:sz="0" w:space="0" w:color="auto"/>
        <w:right w:val="none" w:sz="0" w:space="0" w:color="auto"/>
      </w:divBdr>
      <w:divsChild>
        <w:div w:id="5610192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0440430">
              <w:marLeft w:val="0"/>
              <w:marRight w:val="0"/>
              <w:marTop w:val="0"/>
              <w:marBottom w:val="0"/>
              <w:divBdr>
                <w:top w:val="none" w:sz="0" w:space="0" w:color="auto"/>
                <w:left w:val="none" w:sz="0" w:space="0" w:color="auto"/>
                <w:bottom w:val="none" w:sz="0" w:space="0" w:color="auto"/>
                <w:right w:val="none" w:sz="0" w:space="0" w:color="auto"/>
              </w:divBdr>
              <w:divsChild>
                <w:div w:id="1227489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115612">
                      <w:marLeft w:val="0"/>
                      <w:marRight w:val="0"/>
                      <w:marTop w:val="0"/>
                      <w:marBottom w:val="0"/>
                      <w:divBdr>
                        <w:top w:val="none" w:sz="0" w:space="0" w:color="auto"/>
                        <w:left w:val="none" w:sz="0" w:space="0" w:color="auto"/>
                        <w:bottom w:val="none" w:sz="0" w:space="0" w:color="auto"/>
                        <w:right w:val="none" w:sz="0" w:space="0" w:color="auto"/>
                      </w:divBdr>
                      <w:divsChild>
                        <w:div w:id="2771760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918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229153">
      <w:bodyDiv w:val="1"/>
      <w:marLeft w:val="0"/>
      <w:marRight w:val="0"/>
      <w:marTop w:val="0"/>
      <w:marBottom w:val="0"/>
      <w:divBdr>
        <w:top w:val="none" w:sz="0" w:space="0" w:color="auto"/>
        <w:left w:val="none" w:sz="0" w:space="0" w:color="auto"/>
        <w:bottom w:val="none" w:sz="0" w:space="0" w:color="auto"/>
        <w:right w:val="none" w:sz="0" w:space="0" w:color="auto"/>
      </w:divBdr>
    </w:div>
    <w:div w:id="1730565838">
      <w:bodyDiv w:val="1"/>
      <w:marLeft w:val="0"/>
      <w:marRight w:val="0"/>
      <w:marTop w:val="0"/>
      <w:marBottom w:val="0"/>
      <w:divBdr>
        <w:top w:val="none" w:sz="0" w:space="0" w:color="auto"/>
        <w:left w:val="none" w:sz="0" w:space="0" w:color="auto"/>
        <w:bottom w:val="none" w:sz="0" w:space="0" w:color="auto"/>
        <w:right w:val="none" w:sz="0" w:space="0" w:color="auto"/>
      </w:divBdr>
    </w:div>
    <w:div w:id="1744256432">
      <w:bodyDiv w:val="1"/>
      <w:marLeft w:val="0"/>
      <w:marRight w:val="0"/>
      <w:marTop w:val="0"/>
      <w:marBottom w:val="0"/>
      <w:divBdr>
        <w:top w:val="none" w:sz="0" w:space="0" w:color="auto"/>
        <w:left w:val="none" w:sz="0" w:space="0" w:color="auto"/>
        <w:bottom w:val="none" w:sz="0" w:space="0" w:color="auto"/>
        <w:right w:val="none" w:sz="0" w:space="0" w:color="auto"/>
      </w:divBdr>
    </w:div>
    <w:div w:id="1771780197">
      <w:bodyDiv w:val="1"/>
      <w:marLeft w:val="0"/>
      <w:marRight w:val="0"/>
      <w:marTop w:val="0"/>
      <w:marBottom w:val="0"/>
      <w:divBdr>
        <w:top w:val="none" w:sz="0" w:space="0" w:color="auto"/>
        <w:left w:val="none" w:sz="0" w:space="0" w:color="auto"/>
        <w:bottom w:val="none" w:sz="0" w:space="0" w:color="auto"/>
        <w:right w:val="none" w:sz="0" w:space="0" w:color="auto"/>
      </w:divBdr>
    </w:div>
    <w:div w:id="210117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wards@idadesa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411</Words>
  <Characters>2345</Characters>
  <Application>Microsoft Office Word</Application>
  <DocSecurity>0</DocSecurity>
  <Lines>19</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Alessandra Michelangeli</cp:lastModifiedBy>
  <cp:revision>2</cp:revision>
  <cp:lastPrinted>2019-04-22T11:54:00Z</cp:lastPrinted>
  <dcterms:created xsi:type="dcterms:W3CDTF">2021-07-19T12:06:00Z</dcterms:created>
  <dcterms:modified xsi:type="dcterms:W3CDTF">2021-07-19T12:06:00Z</dcterms:modified>
</cp:coreProperties>
</file>